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575EE0">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575EE0">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fmA5gCQSuFlHqoU03EYiuae0o+m6P3q3JCD1VmWHgHaf+nCEnXP2sjEWVU5oSoGjZGaTyzV1QRgvWmPWqgsung==" w:salt="/dPwSY/CjsegfqAK2vrxAQ=="/>
  <w:defaultTabStop w:val="720"/>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75EE0"/>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FCBD7-1E5F-4BBC-A2A4-7D6BD1F4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6598E7-0901-409B-A81A-D9EA0DDBC2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